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8A" w:rsidRPr="00A27093" w:rsidRDefault="00AE7F97" w:rsidP="00035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3F8">
        <w:rPr>
          <w:rFonts w:ascii="Times New Roman" w:eastAsia="Calibri" w:hAnsi="Times New Roman" w:cs="Times New Roman"/>
          <w:noProof/>
          <w:sz w:val="24"/>
          <w:lang w:eastAsia="sl-SI"/>
        </w:rPr>
        <w:drawing>
          <wp:anchor distT="0" distB="0" distL="114300" distR="114300" simplePos="0" relativeHeight="251658752" behindDoc="0" locked="0" layoutInCell="1" allowOverlap="1" wp14:anchorId="048550BC" wp14:editId="0976F5B2">
            <wp:simplePos x="0" y="0"/>
            <wp:positionH relativeFrom="column">
              <wp:posOffset>152400</wp:posOffset>
            </wp:positionH>
            <wp:positionV relativeFrom="paragraph">
              <wp:posOffset>156210</wp:posOffset>
            </wp:positionV>
            <wp:extent cx="511810" cy="396240"/>
            <wp:effectExtent l="0" t="0" r="2540" b="3810"/>
            <wp:wrapSquare wrapText="bothSides"/>
            <wp:docPr id="2" name="Slika 2" descr="Opis: ETRŠ-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ETRŠ-zna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3F8" w:rsidRPr="005103F8">
        <w:rPr>
          <w:rFonts w:ascii="Times New Roman" w:eastAsia="Calibri" w:hAnsi="Times New Roman" w:cs="Times New Roman"/>
          <w:noProof/>
          <w:sz w:val="24"/>
          <w:lang w:eastAsia="sl-SI"/>
        </w:rPr>
        <w:t>STROKOVNO IZOBRAŽEVALNI</w:t>
      </w:r>
      <w:r w:rsidR="005103F8" w:rsidRPr="005103F8">
        <w:rPr>
          <w:rFonts w:ascii="Calibri" w:eastAsia="Calibri" w:hAnsi="Calibri" w:cs="Times New Roman"/>
          <w:noProof/>
          <w:sz w:val="24"/>
          <w:lang w:eastAsia="sl-SI"/>
        </w:rPr>
        <w:t xml:space="preserve"> </w:t>
      </w:r>
      <w:r w:rsidR="00035788" w:rsidRPr="00A27093">
        <w:rPr>
          <w:rFonts w:ascii="Times New Roman" w:hAnsi="Times New Roman" w:cs="Times New Roman"/>
          <w:sz w:val="24"/>
          <w:szCs w:val="24"/>
        </w:rPr>
        <w:t>BREŽICE</w:t>
      </w:r>
    </w:p>
    <w:p w:rsidR="00035788" w:rsidRPr="00A27093" w:rsidRDefault="00035788" w:rsidP="00035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093">
        <w:rPr>
          <w:rFonts w:ascii="Times New Roman" w:hAnsi="Times New Roman" w:cs="Times New Roman"/>
          <w:sz w:val="24"/>
          <w:szCs w:val="24"/>
        </w:rPr>
        <w:t>Bizeljska cesta 45</w:t>
      </w:r>
    </w:p>
    <w:p w:rsidR="00035788" w:rsidRPr="00A27093" w:rsidRDefault="00035788" w:rsidP="00035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093">
        <w:rPr>
          <w:rFonts w:ascii="Times New Roman" w:hAnsi="Times New Roman" w:cs="Times New Roman"/>
          <w:sz w:val="24"/>
          <w:szCs w:val="24"/>
        </w:rPr>
        <w:t>8250 Brežice</w:t>
      </w:r>
    </w:p>
    <w:p w:rsidR="00035788" w:rsidRPr="00A27093" w:rsidRDefault="00035788" w:rsidP="00035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788" w:rsidRPr="00A27093" w:rsidRDefault="00035788" w:rsidP="00035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093">
        <w:rPr>
          <w:rFonts w:ascii="Times New Roman" w:hAnsi="Times New Roman" w:cs="Times New Roman"/>
          <w:sz w:val="24"/>
          <w:szCs w:val="24"/>
        </w:rPr>
        <w:t>Telefon: 07/ 49 92 550</w:t>
      </w:r>
    </w:p>
    <w:p w:rsidR="004A4145" w:rsidRPr="00A27093" w:rsidRDefault="004A4145" w:rsidP="00035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145" w:rsidRPr="00A27093" w:rsidRDefault="004A4145" w:rsidP="00035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093">
        <w:rPr>
          <w:rFonts w:ascii="Times New Roman" w:hAnsi="Times New Roman" w:cs="Times New Roman"/>
          <w:sz w:val="24"/>
          <w:szCs w:val="24"/>
        </w:rPr>
        <w:t xml:space="preserve">Datum: </w:t>
      </w:r>
      <w:r w:rsidR="005103F8">
        <w:rPr>
          <w:rFonts w:ascii="Times New Roman" w:hAnsi="Times New Roman" w:cs="Times New Roman"/>
          <w:sz w:val="24"/>
          <w:szCs w:val="24"/>
        </w:rPr>
        <w:t>30. 8. 2021</w:t>
      </w:r>
    </w:p>
    <w:p w:rsidR="004A4145" w:rsidRPr="00A27093" w:rsidRDefault="004A4145" w:rsidP="00035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FE0" w:rsidRPr="00A27093" w:rsidRDefault="004A4145" w:rsidP="006C0F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93">
        <w:rPr>
          <w:rFonts w:ascii="Times New Roman" w:hAnsi="Times New Roman" w:cs="Times New Roman"/>
          <w:b/>
          <w:sz w:val="24"/>
          <w:szCs w:val="24"/>
        </w:rPr>
        <w:t>INFORMACIJA OBČANOM O PRIDOBITVI NADOMESTNE JAVNE LIST</w:t>
      </w:r>
      <w:r w:rsidR="00AE7F97">
        <w:rPr>
          <w:rFonts w:ascii="Times New Roman" w:hAnsi="Times New Roman" w:cs="Times New Roman"/>
          <w:b/>
          <w:sz w:val="24"/>
          <w:szCs w:val="24"/>
        </w:rPr>
        <w:t>I</w:t>
      </w:r>
      <w:r w:rsidRPr="00A27093">
        <w:rPr>
          <w:rFonts w:ascii="Times New Roman" w:hAnsi="Times New Roman" w:cs="Times New Roman"/>
          <w:b/>
          <w:sz w:val="24"/>
          <w:szCs w:val="24"/>
        </w:rPr>
        <w:t>NE</w:t>
      </w:r>
    </w:p>
    <w:p w:rsidR="004A4145" w:rsidRPr="00A27093" w:rsidRDefault="004A4145" w:rsidP="006C0F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93">
        <w:rPr>
          <w:rFonts w:ascii="Times New Roman" w:hAnsi="Times New Roman" w:cs="Times New Roman"/>
          <w:b/>
          <w:sz w:val="24"/>
          <w:szCs w:val="24"/>
        </w:rPr>
        <w:t xml:space="preserve"> (»dvojnika spričevala«)</w:t>
      </w:r>
    </w:p>
    <w:p w:rsidR="004A4145" w:rsidRPr="00A27093" w:rsidRDefault="004A4145" w:rsidP="00035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145" w:rsidRPr="00A27093" w:rsidRDefault="004A4145" w:rsidP="000357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093">
        <w:rPr>
          <w:rFonts w:ascii="Times New Roman" w:hAnsi="Times New Roman" w:cs="Times New Roman"/>
          <w:b/>
          <w:sz w:val="24"/>
          <w:szCs w:val="24"/>
          <w:u w:val="single"/>
        </w:rPr>
        <w:t>Postopek pridobitve nadomestne javne listine:</w:t>
      </w:r>
    </w:p>
    <w:p w:rsidR="004A4145" w:rsidRPr="00A27093" w:rsidRDefault="004A4145" w:rsidP="006C0FE0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093">
        <w:rPr>
          <w:rFonts w:ascii="Times New Roman" w:hAnsi="Times New Roman" w:cs="Times New Roman"/>
          <w:sz w:val="24"/>
          <w:szCs w:val="24"/>
        </w:rPr>
        <w:t xml:space="preserve">Za izgubljen, uničen ali kakor koli drugače odtujen izvirni dokument lahko </w:t>
      </w:r>
      <w:r w:rsidRPr="00411552">
        <w:rPr>
          <w:rFonts w:ascii="Times New Roman" w:hAnsi="Times New Roman" w:cs="Times New Roman"/>
          <w:b/>
          <w:sz w:val="24"/>
          <w:szCs w:val="24"/>
        </w:rPr>
        <w:t>upravičenec pridobi nadomestno javno listino v obliki izpisa iz evidence</w:t>
      </w:r>
      <w:r w:rsidR="00475716" w:rsidRPr="00A27093">
        <w:rPr>
          <w:rFonts w:ascii="Times New Roman" w:hAnsi="Times New Roman" w:cs="Times New Roman"/>
          <w:sz w:val="24"/>
          <w:szCs w:val="24"/>
        </w:rPr>
        <w:t xml:space="preserve">, za kar upravičenec na šolo naslovi </w:t>
      </w:r>
      <w:r w:rsidR="00AE7F97">
        <w:rPr>
          <w:rFonts w:ascii="Times New Roman" w:hAnsi="Times New Roman" w:cs="Times New Roman"/>
          <w:b/>
          <w:sz w:val="24"/>
          <w:szCs w:val="24"/>
        </w:rPr>
        <w:t>IZJAVO O PREKLICU JAVNE LISTINE</w:t>
      </w:r>
      <w:r w:rsidR="00475716" w:rsidRPr="00A27093">
        <w:rPr>
          <w:rFonts w:ascii="Times New Roman" w:hAnsi="Times New Roman" w:cs="Times New Roman"/>
          <w:sz w:val="24"/>
          <w:szCs w:val="24"/>
        </w:rPr>
        <w:t xml:space="preserve"> (obrazec je v nadaljevanju te informacije).</w:t>
      </w:r>
    </w:p>
    <w:p w:rsidR="006C0FE0" w:rsidRPr="00AE7F97" w:rsidRDefault="006C0FE0" w:rsidP="006C0FE0">
      <w:pPr>
        <w:pStyle w:val="Odstavekseznama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75716" w:rsidRPr="00A27093" w:rsidRDefault="00475716" w:rsidP="006C0FE0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093">
        <w:rPr>
          <w:rFonts w:ascii="Times New Roman" w:hAnsi="Times New Roman" w:cs="Times New Roman"/>
          <w:sz w:val="24"/>
          <w:szCs w:val="24"/>
        </w:rPr>
        <w:t xml:space="preserve">Pred oddajo vloge je potrebno izvršiti </w:t>
      </w:r>
      <w:r w:rsidRPr="00AE7F97">
        <w:rPr>
          <w:rFonts w:ascii="Times New Roman" w:hAnsi="Times New Roman" w:cs="Times New Roman"/>
          <w:b/>
          <w:sz w:val="24"/>
          <w:szCs w:val="24"/>
        </w:rPr>
        <w:t>plačilo upravne takse v znesku 1,8</w:t>
      </w:r>
      <w:r w:rsidR="00B5243C">
        <w:rPr>
          <w:rFonts w:ascii="Times New Roman" w:hAnsi="Times New Roman" w:cs="Times New Roman"/>
          <w:b/>
          <w:sz w:val="24"/>
          <w:szCs w:val="24"/>
        </w:rPr>
        <w:t>1</w:t>
      </w:r>
      <w:r w:rsidRPr="00AE7F97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A27093">
        <w:rPr>
          <w:rFonts w:ascii="Times New Roman" w:hAnsi="Times New Roman" w:cs="Times New Roman"/>
          <w:sz w:val="24"/>
          <w:szCs w:val="24"/>
        </w:rPr>
        <w:t xml:space="preserve"> (za vsak/en dokument, s tem, da izpis iz evidence za spričevalo PM z obvestilom o uspehu/spričevalo ZI z obvestilom o uspehu šteje za en dokument</w:t>
      </w:r>
      <w:r w:rsidR="00AE7F97">
        <w:rPr>
          <w:rFonts w:ascii="Times New Roman" w:hAnsi="Times New Roman" w:cs="Times New Roman"/>
          <w:sz w:val="24"/>
          <w:szCs w:val="24"/>
        </w:rPr>
        <w:t xml:space="preserve">, sicer izdan v </w:t>
      </w:r>
      <w:r w:rsidRPr="00A27093">
        <w:rPr>
          <w:rFonts w:ascii="Times New Roman" w:hAnsi="Times New Roman" w:cs="Times New Roman"/>
          <w:sz w:val="24"/>
          <w:szCs w:val="24"/>
        </w:rPr>
        <w:t>dveh delih) pri čemer morate uporabiti naslednje podatke:</w:t>
      </w:r>
    </w:p>
    <w:p w:rsidR="00475716" w:rsidRPr="00A27093" w:rsidRDefault="00475716" w:rsidP="006C0FE0">
      <w:pPr>
        <w:pStyle w:val="Odstavekseznama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7093">
        <w:rPr>
          <w:rFonts w:ascii="Times New Roman" w:hAnsi="Times New Roman" w:cs="Times New Roman"/>
          <w:b/>
          <w:i/>
          <w:sz w:val="24"/>
          <w:szCs w:val="24"/>
        </w:rPr>
        <w:t xml:space="preserve">namen plačila: plačilo upravne takse, </w:t>
      </w:r>
      <w:r w:rsidR="00714EF3">
        <w:rPr>
          <w:rFonts w:ascii="Times New Roman" w:hAnsi="Times New Roman" w:cs="Times New Roman"/>
          <w:b/>
          <w:i/>
          <w:sz w:val="24"/>
          <w:szCs w:val="24"/>
        </w:rPr>
        <w:t>koda namena: GOVT</w:t>
      </w:r>
      <w:r w:rsidRPr="00A27093">
        <w:rPr>
          <w:rFonts w:ascii="Times New Roman" w:hAnsi="Times New Roman" w:cs="Times New Roman"/>
          <w:b/>
          <w:i/>
          <w:sz w:val="24"/>
          <w:szCs w:val="24"/>
        </w:rPr>
        <w:t xml:space="preserve">, naziv prejemnika: UPRAVNE TAKSE LJUBLJANA, števila računa 0110  0100  0315  637, </w:t>
      </w:r>
      <w:r w:rsidR="00920FC3" w:rsidRPr="00A27093">
        <w:rPr>
          <w:rFonts w:ascii="Times New Roman" w:hAnsi="Times New Roman" w:cs="Times New Roman"/>
          <w:b/>
          <w:i/>
          <w:sz w:val="24"/>
          <w:szCs w:val="24"/>
        </w:rPr>
        <w:t xml:space="preserve">referenca: 11  </w:t>
      </w:r>
      <w:r w:rsidR="00714EF3">
        <w:rPr>
          <w:rFonts w:ascii="Times New Roman" w:hAnsi="Times New Roman" w:cs="Times New Roman"/>
          <w:b/>
          <w:i/>
          <w:sz w:val="24"/>
          <w:szCs w:val="24"/>
        </w:rPr>
        <w:t>72605-7111002-6000113</w:t>
      </w:r>
      <w:r w:rsidR="00920FC3" w:rsidRPr="00A2709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20FC3" w:rsidRPr="00AE7F97" w:rsidRDefault="00920FC3" w:rsidP="006C0FE0">
      <w:pPr>
        <w:pStyle w:val="Odstavekseznama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20FC3" w:rsidRPr="00A27093" w:rsidRDefault="00920FC3" w:rsidP="006C0FE0">
      <w:pPr>
        <w:pStyle w:val="Odstavekseznama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093">
        <w:rPr>
          <w:rFonts w:ascii="Times New Roman" w:hAnsi="Times New Roman" w:cs="Times New Roman"/>
          <w:b/>
          <w:sz w:val="24"/>
          <w:szCs w:val="24"/>
          <w:u w:val="single"/>
        </w:rPr>
        <w:t>Potrdilo o plačilu priložite k vlogi.</w:t>
      </w:r>
    </w:p>
    <w:p w:rsidR="00920FC3" w:rsidRPr="00AE7F97" w:rsidRDefault="00920FC3" w:rsidP="006C0F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0FE0" w:rsidRPr="000728E7" w:rsidRDefault="00920FC3" w:rsidP="005C0A0E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28E7">
        <w:rPr>
          <w:rFonts w:ascii="Times New Roman" w:hAnsi="Times New Roman" w:cs="Times New Roman"/>
          <w:sz w:val="24"/>
          <w:szCs w:val="24"/>
        </w:rPr>
        <w:t xml:space="preserve">Za izdajo nadomestne javne listine (izpisa iz evidence) je potrebno plačati znesek </w:t>
      </w:r>
      <w:r w:rsidRPr="000728E7">
        <w:rPr>
          <w:rFonts w:ascii="Times New Roman" w:hAnsi="Times New Roman" w:cs="Times New Roman"/>
          <w:b/>
          <w:sz w:val="24"/>
          <w:szCs w:val="24"/>
        </w:rPr>
        <w:t>1</w:t>
      </w:r>
      <w:r w:rsidR="00444768" w:rsidRPr="000728E7">
        <w:rPr>
          <w:rFonts w:ascii="Times New Roman" w:hAnsi="Times New Roman" w:cs="Times New Roman"/>
          <w:b/>
          <w:sz w:val="24"/>
          <w:szCs w:val="24"/>
        </w:rPr>
        <w:t>0</w:t>
      </w:r>
      <w:r w:rsidRPr="000728E7">
        <w:rPr>
          <w:rFonts w:ascii="Times New Roman" w:hAnsi="Times New Roman" w:cs="Times New Roman"/>
          <w:b/>
          <w:sz w:val="24"/>
          <w:szCs w:val="24"/>
        </w:rPr>
        <w:t xml:space="preserve">,00 €/za en/vsak dokument. </w:t>
      </w:r>
      <w:r w:rsidR="000728E7">
        <w:rPr>
          <w:rFonts w:ascii="Times New Roman" w:hAnsi="Times New Roman" w:cs="Times New Roman"/>
          <w:b/>
          <w:sz w:val="24"/>
          <w:szCs w:val="24"/>
        </w:rPr>
        <w:t>Na osnovi prejete izjave, vam šola izstavi račun.</w:t>
      </w:r>
    </w:p>
    <w:p w:rsidR="000728E7" w:rsidRPr="000728E7" w:rsidRDefault="000728E7" w:rsidP="000728E7">
      <w:pPr>
        <w:pStyle w:val="Odstavekseznama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0FE0" w:rsidRPr="00A27093" w:rsidRDefault="006C0FE0" w:rsidP="006C0FE0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093">
        <w:rPr>
          <w:rFonts w:ascii="Times New Roman" w:hAnsi="Times New Roman" w:cs="Times New Roman"/>
          <w:sz w:val="24"/>
          <w:szCs w:val="24"/>
        </w:rPr>
        <w:t xml:space="preserve">Po četrtem odstavku 179. </w:t>
      </w:r>
      <w:r w:rsidR="00411552" w:rsidRPr="00A27093">
        <w:rPr>
          <w:rFonts w:ascii="Times New Roman" w:hAnsi="Times New Roman" w:cs="Times New Roman"/>
          <w:sz w:val="24"/>
          <w:szCs w:val="24"/>
        </w:rPr>
        <w:t xml:space="preserve">člena Zakona </w:t>
      </w:r>
      <w:r w:rsidRPr="00A27093">
        <w:rPr>
          <w:rFonts w:ascii="Times New Roman" w:hAnsi="Times New Roman" w:cs="Times New Roman"/>
          <w:sz w:val="24"/>
          <w:szCs w:val="24"/>
        </w:rPr>
        <w:t xml:space="preserve">o splošnem upravnem postopku (Ur. l. RS št. 80/1999, 70/2000, 52/2002, 73/2004, 22/2005-UPB1, 24/2006-UPB2, 105/2006-ZUS-1, 126/2007, 65/2008, 47/2009, 48/2009, 8/2010) bo šola prosilcu izdala nadomestno javno listino v obliki izpisa iz evidence v roku </w:t>
      </w:r>
      <w:r w:rsidRPr="00A27093">
        <w:rPr>
          <w:rFonts w:ascii="Times New Roman" w:hAnsi="Times New Roman" w:cs="Times New Roman"/>
          <w:b/>
          <w:sz w:val="24"/>
          <w:szCs w:val="24"/>
        </w:rPr>
        <w:t>15 dni o prejema popolne vloge in izvršenega plačila</w:t>
      </w:r>
      <w:r w:rsidRPr="00A27093">
        <w:rPr>
          <w:rFonts w:ascii="Times New Roman" w:hAnsi="Times New Roman" w:cs="Times New Roman"/>
          <w:sz w:val="24"/>
          <w:szCs w:val="24"/>
        </w:rPr>
        <w:t>.</w:t>
      </w:r>
    </w:p>
    <w:p w:rsidR="006C0FE0" w:rsidRPr="006C0FE0" w:rsidRDefault="006C0FE0" w:rsidP="006C0FE0">
      <w:pPr>
        <w:pStyle w:val="Odstavekseznama"/>
        <w:rPr>
          <w:rFonts w:ascii="Times New Roman" w:hAnsi="Times New Roman" w:cs="Times New Roman"/>
        </w:rPr>
      </w:pPr>
    </w:p>
    <w:p w:rsidR="006C0FE0" w:rsidRDefault="006C0FE0" w:rsidP="006C0FE0">
      <w:pPr>
        <w:spacing w:after="0"/>
        <w:jc w:val="both"/>
        <w:rPr>
          <w:rFonts w:ascii="Times New Roman" w:hAnsi="Times New Roman" w:cs="Times New Roman"/>
        </w:rPr>
      </w:pPr>
    </w:p>
    <w:p w:rsidR="006C0FE0" w:rsidRPr="00A27093" w:rsidRDefault="006C0FE0" w:rsidP="006C0F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093">
        <w:rPr>
          <w:rFonts w:ascii="Times New Roman" w:hAnsi="Times New Roman" w:cs="Times New Roman"/>
          <w:sz w:val="16"/>
          <w:szCs w:val="16"/>
        </w:rPr>
        <w:t>Podlage za izdajo nadomestnih javnih listin v zakonih</w:t>
      </w:r>
      <w:r w:rsidR="00A27093" w:rsidRPr="00A27093">
        <w:rPr>
          <w:rFonts w:ascii="Times New Roman" w:hAnsi="Times New Roman" w:cs="Times New Roman"/>
          <w:sz w:val="16"/>
          <w:szCs w:val="16"/>
        </w:rPr>
        <w:t>:</w:t>
      </w:r>
    </w:p>
    <w:p w:rsidR="00A27093" w:rsidRDefault="00A27093" w:rsidP="006C0F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7093">
        <w:rPr>
          <w:rFonts w:ascii="Times New Roman" w:hAnsi="Times New Roman" w:cs="Times New Roman"/>
          <w:sz w:val="16"/>
          <w:szCs w:val="16"/>
        </w:rPr>
        <w:t>Zakon o upravnih taksah (uradno prečiščeno besedilo), (ZUT-UPB5), Uradni list RS, št. 106/2010; Pravilnik o spremembah in dopolnitvah pravilnika o šolski dokumentaciji v srednješolskem izobraževanju, uradni list RS, št. 44/2008 z dne 7. 5. 2008 in spremembe.</w:t>
      </w:r>
    </w:p>
    <w:p w:rsidR="00714EF3" w:rsidRDefault="00714E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AE7F97" w:rsidRDefault="00AE7F97" w:rsidP="006C0F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7F97" w:rsidRPr="00AE7F97" w:rsidRDefault="00AE7F97" w:rsidP="00AE7F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103F8">
        <w:rPr>
          <w:rFonts w:ascii="Times New Roman" w:eastAsia="Calibri" w:hAnsi="Times New Roman" w:cs="Times New Roman"/>
          <w:b/>
          <w:noProof/>
          <w:lang w:eastAsia="sl-SI"/>
        </w:rPr>
        <w:drawing>
          <wp:anchor distT="0" distB="0" distL="114300" distR="114300" simplePos="0" relativeHeight="251656704" behindDoc="0" locked="0" layoutInCell="1" allowOverlap="1" wp14:anchorId="40E9F813" wp14:editId="6ADEC39F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511810" cy="396240"/>
            <wp:effectExtent l="0" t="0" r="2540" b="3810"/>
            <wp:wrapSquare wrapText="bothSides"/>
            <wp:docPr id="1" name="Slika 1" descr="Opis: ETRŠ-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ETRŠ-zna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3F8" w:rsidRPr="005103F8">
        <w:rPr>
          <w:rFonts w:ascii="Times New Roman" w:eastAsia="Calibri" w:hAnsi="Times New Roman" w:cs="Times New Roman"/>
          <w:b/>
          <w:noProof/>
          <w:lang w:eastAsia="sl-SI"/>
        </w:rPr>
        <w:t>STROKOVNO IZOBRAŽEVALNI CENTER</w:t>
      </w:r>
      <w:r w:rsidRPr="00AE7F9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103F8">
        <w:rPr>
          <w:rFonts w:ascii="Times New Roman" w:eastAsia="Calibri" w:hAnsi="Times New Roman" w:cs="Times New Roman"/>
          <w:b/>
          <w:szCs w:val="20"/>
        </w:rPr>
        <w:t>BREŽICE</w:t>
      </w:r>
    </w:p>
    <w:p w:rsidR="00AE7F97" w:rsidRPr="00AE7F97" w:rsidRDefault="00AE7F97" w:rsidP="00AE7F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7F97">
        <w:rPr>
          <w:rFonts w:ascii="Times New Roman" w:eastAsia="Calibri" w:hAnsi="Times New Roman" w:cs="Times New Roman"/>
          <w:sz w:val="20"/>
          <w:szCs w:val="20"/>
        </w:rPr>
        <w:t>Bizeljska cesta 45</w:t>
      </w:r>
    </w:p>
    <w:p w:rsidR="00AE7F97" w:rsidRPr="00AE7F97" w:rsidRDefault="00AE7F97" w:rsidP="00AE7F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AE7F97">
        <w:rPr>
          <w:rFonts w:ascii="Times New Roman" w:eastAsia="Calibri" w:hAnsi="Times New Roman" w:cs="Times New Roman"/>
          <w:sz w:val="20"/>
          <w:szCs w:val="20"/>
        </w:rPr>
        <w:t>8250 Brežice</w:t>
      </w:r>
      <w:r w:rsidRPr="00AE7F97">
        <w:rPr>
          <w:rFonts w:ascii="Times New Roman" w:eastAsia="Calibri" w:hAnsi="Times New Roman" w:cs="Times New Roman"/>
          <w:sz w:val="20"/>
          <w:szCs w:val="20"/>
        </w:rPr>
        <w:tab/>
      </w:r>
      <w:r w:rsidRPr="00AE7F97">
        <w:rPr>
          <w:rFonts w:ascii="Times New Roman" w:eastAsia="Calibri" w:hAnsi="Times New Roman" w:cs="Times New Roman"/>
          <w:sz w:val="20"/>
          <w:szCs w:val="20"/>
        </w:rPr>
        <w:tab/>
      </w:r>
      <w:r w:rsidRPr="00AE7F97">
        <w:rPr>
          <w:rFonts w:ascii="Times New Roman" w:eastAsia="Calibri" w:hAnsi="Times New Roman" w:cs="Times New Roman"/>
          <w:sz w:val="20"/>
          <w:szCs w:val="20"/>
        </w:rPr>
        <w:tab/>
      </w:r>
      <w:r w:rsidRPr="00AE7F97">
        <w:rPr>
          <w:rFonts w:ascii="Times New Roman" w:eastAsia="Calibri" w:hAnsi="Times New Roman" w:cs="Times New Roman"/>
          <w:sz w:val="20"/>
          <w:szCs w:val="20"/>
        </w:rPr>
        <w:tab/>
      </w:r>
      <w:r w:rsidRPr="00AE7F97">
        <w:rPr>
          <w:rFonts w:ascii="Times New Roman" w:eastAsia="Calibri" w:hAnsi="Times New Roman" w:cs="Times New Roman"/>
          <w:sz w:val="20"/>
          <w:szCs w:val="20"/>
        </w:rPr>
        <w:tab/>
      </w:r>
      <w:r w:rsidRPr="00AE7F97">
        <w:rPr>
          <w:rFonts w:ascii="Times New Roman" w:eastAsia="Calibri" w:hAnsi="Times New Roman" w:cs="Times New Roman"/>
          <w:sz w:val="20"/>
          <w:szCs w:val="20"/>
        </w:rPr>
        <w:tab/>
      </w:r>
      <w:r w:rsidRPr="00AE7F97">
        <w:rPr>
          <w:rFonts w:ascii="Times New Roman" w:eastAsia="Calibri" w:hAnsi="Times New Roman" w:cs="Times New Roman"/>
          <w:sz w:val="20"/>
          <w:szCs w:val="20"/>
        </w:rPr>
        <w:tab/>
      </w:r>
    </w:p>
    <w:p w:rsidR="00AE7F97" w:rsidRPr="004A3889" w:rsidRDefault="00AE7F97" w:rsidP="00AE7F97">
      <w:pPr>
        <w:rPr>
          <w:rFonts w:ascii="Times New Roman" w:eastAsia="Calibri" w:hAnsi="Times New Roman" w:cs="Times New Roman"/>
          <w:sz w:val="10"/>
        </w:rPr>
      </w:pPr>
    </w:p>
    <w:p w:rsidR="00AE7F97" w:rsidRPr="00AE7F97" w:rsidRDefault="00AE7F97" w:rsidP="00AE7F97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AE7F97">
        <w:rPr>
          <w:rFonts w:ascii="Times New Roman" w:eastAsia="Calibri" w:hAnsi="Times New Roman" w:cs="Times New Roman"/>
          <w:b/>
          <w:sz w:val="28"/>
        </w:rPr>
        <w:t>IZJAVA O PREKLICU JAVNE LISTINE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16"/>
        <w:gridCol w:w="6856"/>
      </w:tblGrid>
      <w:tr w:rsidR="00AE7F97" w:rsidRPr="00AE7F97" w:rsidTr="003F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97" w:rsidRPr="00AE7F97" w:rsidRDefault="00AE7F97" w:rsidP="00AE7F9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E7F97">
              <w:rPr>
                <w:rFonts w:ascii="Times New Roman" w:eastAsia="Calibri" w:hAnsi="Times New Roman" w:cs="Times New Roman"/>
                <w:sz w:val="28"/>
              </w:rPr>
              <w:t>Ime in priimek:</w:t>
            </w:r>
          </w:p>
        </w:tc>
        <w:tc>
          <w:tcPr>
            <w:tcW w:w="6977" w:type="dxa"/>
            <w:tcBorders>
              <w:top w:val="nil"/>
              <w:left w:val="nil"/>
              <w:right w:val="nil"/>
            </w:tcBorders>
          </w:tcPr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F97" w:rsidRPr="00AE7F97" w:rsidTr="003F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97" w:rsidRPr="00AE7F97" w:rsidRDefault="00AE7F97" w:rsidP="00AE7F9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E7F97">
              <w:rPr>
                <w:rFonts w:ascii="Times New Roman" w:eastAsia="Calibri" w:hAnsi="Times New Roman" w:cs="Times New Roman"/>
                <w:sz w:val="28"/>
              </w:rPr>
              <w:t>Datum in kraj rojstva:</w:t>
            </w:r>
          </w:p>
        </w:tc>
        <w:tc>
          <w:tcPr>
            <w:tcW w:w="6977" w:type="dxa"/>
            <w:tcBorders>
              <w:left w:val="nil"/>
              <w:right w:val="nil"/>
            </w:tcBorders>
          </w:tcPr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F97" w:rsidRPr="00AE7F97" w:rsidTr="003F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97" w:rsidRPr="00AE7F97" w:rsidRDefault="00AE7F97" w:rsidP="00AE7F9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E7F97">
              <w:rPr>
                <w:rFonts w:ascii="Times New Roman" w:eastAsia="Calibri" w:hAnsi="Times New Roman" w:cs="Times New Roman"/>
                <w:sz w:val="28"/>
              </w:rPr>
              <w:t>Ulica in hišna št.:</w:t>
            </w:r>
          </w:p>
        </w:tc>
        <w:tc>
          <w:tcPr>
            <w:tcW w:w="6977" w:type="dxa"/>
            <w:tcBorders>
              <w:left w:val="nil"/>
              <w:right w:val="nil"/>
            </w:tcBorders>
          </w:tcPr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F97" w:rsidRPr="00AE7F97" w:rsidTr="003F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97" w:rsidRPr="00AE7F97" w:rsidRDefault="00AE7F97" w:rsidP="00AE7F9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E7F97">
              <w:rPr>
                <w:rFonts w:ascii="Times New Roman" w:eastAsia="Calibri" w:hAnsi="Times New Roman" w:cs="Times New Roman"/>
                <w:sz w:val="28"/>
              </w:rPr>
              <w:t>Poštna št. in pošta:</w:t>
            </w:r>
          </w:p>
        </w:tc>
        <w:tc>
          <w:tcPr>
            <w:tcW w:w="6977" w:type="dxa"/>
            <w:tcBorders>
              <w:left w:val="nil"/>
              <w:right w:val="nil"/>
            </w:tcBorders>
          </w:tcPr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AE7F97" w:rsidRPr="004A3889" w:rsidRDefault="00AE7F97" w:rsidP="00AE7F97">
      <w:pPr>
        <w:rPr>
          <w:rFonts w:ascii="Times New Roman" w:eastAsia="Calibri" w:hAnsi="Times New Roman" w:cs="Times New Roman"/>
          <w:sz w:val="12"/>
        </w:rPr>
      </w:pPr>
    </w:p>
    <w:p w:rsidR="00AE7F97" w:rsidRPr="00AE7F97" w:rsidRDefault="00AE7F97" w:rsidP="00AE7F97">
      <w:pPr>
        <w:jc w:val="center"/>
        <w:rPr>
          <w:rFonts w:ascii="Times New Roman" w:eastAsia="Calibri" w:hAnsi="Times New Roman" w:cs="Times New Roman"/>
          <w:sz w:val="28"/>
        </w:rPr>
      </w:pPr>
      <w:r w:rsidRPr="00AE7F97">
        <w:rPr>
          <w:rFonts w:ascii="Times New Roman" w:eastAsia="Calibri" w:hAnsi="Times New Roman" w:cs="Times New Roman"/>
          <w:sz w:val="28"/>
        </w:rPr>
        <w:t>IZJAVLJAM,</w:t>
      </w:r>
    </w:p>
    <w:p w:rsidR="00AE7F97" w:rsidRPr="00AE7F97" w:rsidRDefault="00AE7F97" w:rsidP="00AE7F97">
      <w:pPr>
        <w:contextualSpacing/>
        <w:rPr>
          <w:rFonts w:ascii="Times New Roman" w:eastAsia="Calibri" w:hAnsi="Times New Roman" w:cs="Times New Roman"/>
          <w:sz w:val="28"/>
        </w:rPr>
      </w:pPr>
      <w:r w:rsidRPr="00AE7F97">
        <w:rPr>
          <w:rFonts w:ascii="Times New Roman" w:eastAsia="Calibri" w:hAnsi="Times New Roman" w:cs="Times New Roman"/>
          <w:sz w:val="28"/>
        </w:rPr>
        <w:t>da preklicujem zaradi ___________________________________  javno listino,</w:t>
      </w:r>
    </w:p>
    <w:p w:rsidR="00AE7F97" w:rsidRPr="00AE7F97" w:rsidRDefault="00AE7F97" w:rsidP="00AE7F97">
      <w:pPr>
        <w:ind w:left="2832" w:firstLine="708"/>
        <w:contextualSpacing/>
        <w:rPr>
          <w:rFonts w:ascii="Times New Roman" w:eastAsia="Calibri" w:hAnsi="Times New Roman" w:cs="Times New Roman"/>
          <w:sz w:val="20"/>
        </w:rPr>
      </w:pPr>
      <w:r w:rsidRPr="00AE7F97">
        <w:rPr>
          <w:rFonts w:ascii="Times New Roman" w:eastAsia="Calibri" w:hAnsi="Times New Roman" w:cs="Times New Roman"/>
          <w:sz w:val="20"/>
        </w:rPr>
        <w:t>(izgube, uničenja, odtujitve …)</w:t>
      </w:r>
    </w:p>
    <w:p w:rsidR="00AE7F97" w:rsidRPr="00AE7F97" w:rsidRDefault="005103F8" w:rsidP="00AE7F97">
      <w:pPr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ki jo je izdal Strokovno izobraževalni center B</w:t>
      </w:r>
      <w:r w:rsidR="00AE7F97" w:rsidRPr="00AE7F97">
        <w:rPr>
          <w:rFonts w:ascii="Times New Roman" w:eastAsia="Calibri" w:hAnsi="Times New Roman" w:cs="Times New Roman"/>
          <w:sz w:val="28"/>
        </w:rPr>
        <w:t xml:space="preserve">režice ali njena pravna </w:t>
      </w:r>
      <w:r w:rsidR="004A3889">
        <w:rPr>
          <w:rFonts w:ascii="Times New Roman" w:eastAsia="Calibri" w:hAnsi="Times New Roman" w:cs="Times New Roman"/>
          <w:sz w:val="28"/>
        </w:rPr>
        <w:t>pr</w:t>
      </w:r>
      <w:r w:rsidR="00AE7F97" w:rsidRPr="00AE7F97">
        <w:rPr>
          <w:rFonts w:ascii="Times New Roman" w:eastAsia="Calibri" w:hAnsi="Times New Roman" w:cs="Times New Roman"/>
          <w:sz w:val="28"/>
        </w:rPr>
        <w:t>edhodnica: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17"/>
        <w:gridCol w:w="6855"/>
      </w:tblGrid>
      <w:tr w:rsidR="00AE7F97" w:rsidRPr="00AE7F97" w:rsidTr="003F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97" w:rsidRPr="00AE7F97" w:rsidRDefault="00AE7F97" w:rsidP="00AE7F9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E7F97">
              <w:rPr>
                <w:rFonts w:ascii="Times New Roman" w:eastAsia="Calibri" w:hAnsi="Times New Roman" w:cs="Times New Roman"/>
                <w:sz w:val="28"/>
              </w:rPr>
              <w:t>Vrsta listine:</w:t>
            </w:r>
          </w:p>
        </w:tc>
        <w:tc>
          <w:tcPr>
            <w:tcW w:w="6977" w:type="dxa"/>
            <w:tcBorders>
              <w:top w:val="nil"/>
              <w:left w:val="nil"/>
              <w:right w:val="nil"/>
            </w:tcBorders>
          </w:tcPr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F97" w:rsidRPr="00AE7F97" w:rsidTr="003F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97" w:rsidRPr="00AE7F97" w:rsidRDefault="00AE7F97" w:rsidP="00AE7F9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E7F97">
              <w:rPr>
                <w:rFonts w:ascii="Times New Roman" w:eastAsia="Calibri" w:hAnsi="Times New Roman" w:cs="Times New Roman"/>
                <w:sz w:val="28"/>
              </w:rPr>
              <w:t>Letnik</w:t>
            </w:r>
            <w:r w:rsidR="004A3889">
              <w:rPr>
                <w:rFonts w:ascii="Times New Roman" w:eastAsia="Calibri" w:hAnsi="Times New Roman" w:cs="Times New Roman"/>
                <w:sz w:val="28"/>
              </w:rPr>
              <w:t>, program</w:t>
            </w:r>
            <w:r w:rsidRPr="00AE7F97">
              <w:rPr>
                <w:rFonts w:ascii="Times New Roman" w:eastAsia="Calibri" w:hAnsi="Times New Roman" w:cs="Times New Roman"/>
                <w:sz w:val="28"/>
              </w:rPr>
              <w:t>:</w:t>
            </w:r>
          </w:p>
        </w:tc>
        <w:tc>
          <w:tcPr>
            <w:tcW w:w="6977" w:type="dxa"/>
            <w:tcBorders>
              <w:left w:val="nil"/>
              <w:right w:val="nil"/>
            </w:tcBorders>
          </w:tcPr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F97" w:rsidRPr="00AE7F97" w:rsidTr="003F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97" w:rsidRPr="00AE7F97" w:rsidRDefault="00AE7F97" w:rsidP="00AE7F9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E7F97">
              <w:rPr>
                <w:rFonts w:ascii="Times New Roman" w:eastAsia="Calibri" w:hAnsi="Times New Roman" w:cs="Times New Roman"/>
                <w:sz w:val="28"/>
              </w:rPr>
              <w:t>Leto izdaje:</w:t>
            </w:r>
          </w:p>
        </w:tc>
        <w:tc>
          <w:tcPr>
            <w:tcW w:w="6977" w:type="dxa"/>
            <w:tcBorders>
              <w:left w:val="nil"/>
              <w:right w:val="nil"/>
            </w:tcBorders>
          </w:tcPr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F97" w:rsidRPr="00AE7F97" w:rsidTr="003F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97" w:rsidRPr="00AE7F97" w:rsidRDefault="00AE7F97" w:rsidP="00AE7F9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E7F97">
              <w:rPr>
                <w:rFonts w:ascii="Times New Roman" w:eastAsia="Calibri" w:hAnsi="Times New Roman" w:cs="Times New Roman"/>
                <w:sz w:val="28"/>
              </w:rPr>
              <w:t>Številka:</w:t>
            </w:r>
          </w:p>
        </w:tc>
        <w:tc>
          <w:tcPr>
            <w:tcW w:w="6977" w:type="dxa"/>
            <w:tcBorders>
              <w:left w:val="nil"/>
              <w:right w:val="nil"/>
            </w:tcBorders>
          </w:tcPr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7F97" w:rsidRPr="00AE7F97" w:rsidTr="003F1F4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F97" w:rsidRPr="00AE7F97" w:rsidRDefault="00AE7F97" w:rsidP="00AE7F9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E7F97">
              <w:rPr>
                <w:rFonts w:ascii="Times New Roman" w:eastAsia="Calibri" w:hAnsi="Times New Roman" w:cs="Times New Roman"/>
                <w:sz w:val="28"/>
              </w:rPr>
              <w:t>Dekliški priimek:</w:t>
            </w:r>
          </w:p>
        </w:tc>
        <w:tc>
          <w:tcPr>
            <w:tcW w:w="6977" w:type="dxa"/>
            <w:tcBorders>
              <w:left w:val="nil"/>
              <w:right w:val="nil"/>
            </w:tcBorders>
          </w:tcPr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E7F97" w:rsidRPr="00AE7F97" w:rsidRDefault="00AE7F97" w:rsidP="00AE7F9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AE7F97" w:rsidRPr="00AE7F97" w:rsidRDefault="00AE7F97" w:rsidP="00AE7F97">
      <w:pPr>
        <w:rPr>
          <w:rFonts w:ascii="Times New Roman" w:eastAsia="Calibri" w:hAnsi="Times New Roman" w:cs="Times New Roman"/>
          <w:sz w:val="28"/>
        </w:rPr>
      </w:pPr>
    </w:p>
    <w:p w:rsidR="00AE7F97" w:rsidRPr="00AE7F97" w:rsidRDefault="00AE7F97" w:rsidP="00AE7F97">
      <w:pPr>
        <w:rPr>
          <w:rFonts w:ascii="Times New Roman" w:eastAsia="Calibri" w:hAnsi="Times New Roman" w:cs="Times New Roman"/>
          <w:sz w:val="28"/>
        </w:rPr>
      </w:pP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  <w:t>Podpis:</w:t>
      </w:r>
    </w:p>
    <w:p w:rsidR="00AE7F97" w:rsidRPr="00AE7F97" w:rsidRDefault="00AE7F97" w:rsidP="00AE7F97">
      <w:pPr>
        <w:rPr>
          <w:rFonts w:ascii="Times New Roman" w:eastAsia="Calibri" w:hAnsi="Times New Roman" w:cs="Times New Roman"/>
          <w:sz w:val="28"/>
        </w:rPr>
      </w:pP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</w:r>
      <w:r w:rsidRPr="00AE7F97">
        <w:rPr>
          <w:rFonts w:ascii="Times New Roman" w:eastAsia="Calibri" w:hAnsi="Times New Roman" w:cs="Times New Roman"/>
          <w:sz w:val="28"/>
        </w:rPr>
        <w:tab/>
        <w:t>________________________</w:t>
      </w:r>
    </w:p>
    <w:p w:rsidR="00AE7F97" w:rsidRDefault="00AE7F97" w:rsidP="00AE7F97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B</w:t>
      </w:r>
      <w:r w:rsidRPr="00AE7F97">
        <w:rPr>
          <w:rFonts w:ascii="Times New Roman" w:eastAsia="Calibri" w:hAnsi="Times New Roman" w:cs="Times New Roman"/>
          <w:sz w:val="28"/>
        </w:rPr>
        <w:t>režice, _______________________</w:t>
      </w:r>
    </w:p>
    <w:p w:rsidR="00AE7F97" w:rsidRDefault="00AE7F97" w:rsidP="00AE7F97">
      <w:pPr>
        <w:spacing w:after="0"/>
        <w:rPr>
          <w:rFonts w:ascii="Times New Roman" w:eastAsia="Calibri" w:hAnsi="Times New Roman" w:cs="Times New Roman"/>
          <w:sz w:val="28"/>
        </w:rPr>
      </w:pPr>
    </w:p>
    <w:p w:rsidR="00AE7F97" w:rsidRPr="00AE7F97" w:rsidRDefault="00AE7F97" w:rsidP="006C0F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E7F97" w:rsidRPr="00AE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541C"/>
    <w:multiLevelType w:val="hybridMultilevel"/>
    <w:tmpl w:val="3F44A438"/>
    <w:lvl w:ilvl="0" w:tplc="D2B8671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93ACE"/>
    <w:multiLevelType w:val="hybridMultilevel"/>
    <w:tmpl w:val="4A3A1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88"/>
    <w:rsid w:val="00035788"/>
    <w:rsid w:val="000728E7"/>
    <w:rsid w:val="00411552"/>
    <w:rsid w:val="00444768"/>
    <w:rsid w:val="00475716"/>
    <w:rsid w:val="004A1EF9"/>
    <w:rsid w:val="004A3889"/>
    <w:rsid w:val="004A4145"/>
    <w:rsid w:val="005103F8"/>
    <w:rsid w:val="006C0FE0"/>
    <w:rsid w:val="00714EF3"/>
    <w:rsid w:val="00920FC3"/>
    <w:rsid w:val="00A27093"/>
    <w:rsid w:val="00AE7F97"/>
    <w:rsid w:val="00B5243C"/>
    <w:rsid w:val="00CB129E"/>
    <w:rsid w:val="00DD1285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8D4D-B144-452F-B4D8-3ECD752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A4145"/>
    <w:pPr>
      <w:ind w:left="720"/>
      <w:contextualSpacing/>
    </w:pPr>
  </w:style>
  <w:style w:type="table" w:styleId="Tabelamrea">
    <w:name w:val="Table Grid"/>
    <w:basedOn w:val="Navadnatabela"/>
    <w:uiPriority w:val="59"/>
    <w:rsid w:val="00AE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</dc:creator>
  <cp:lastModifiedBy>Lidija</cp:lastModifiedBy>
  <cp:revision>5</cp:revision>
  <dcterms:created xsi:type="dcterms:W3CDTF">2021-08-30T14:30:00Z</dcterms:created>
  <dcterms:modified xsi:type="dcterms:W3CDTF">2021-11-18T07:03:00Z</dcterms:modified>
</cp:coreProperties>
</file>